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2C" w:rsidRPr="00774B2C" w:rsidRDefault="00D56225" w:rsidP="00774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DD44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DD4400"/>
          <w:sz w:val="24"/>
          <w:szCs w:val="24"/>
          <w:lang w:eastAsia="sk-SK"/>
        </w:rPr>
        <w:t xml:space="preserve">OLYMPIÁDA VO VARENÍ </w:t>
      </w:r>
      <w:r w:rsidRPr="00774B2C">
        <w:rPr>
          <w:rFonts w:ascii="Times New Roman" w:eastAsia="Times New Roman" w:hAnsi="Times New Roman" w:cs="Times New Roman"/>
          <w:b/>
          <w:bCs/>
          <w:color w:val="DD4400"/>
          <w:sz w:val="24"/>
          <w:szCs w:val="24"/>
          <w:lang w:eastAsia="sk-SK"/>
        </w:rPr>
        <w:t>BRYNDZOV</w:t>
      </w:r>
      <w:r>
        <w:rPr>
          <w:rFonts w:ascii="Times New Roman" w:eastAsia="Times New Roman" w:hAnsi="Times New Roman" w:cs="Times New Roman"/>
          <w:b/>
          <w:bCs/>
          <w:color w:val="DD4400"/>
          <w:sz w:val="24"/>
          <w:szCs w:val="24"/>
          <w:lang w:eastAsia="sk-SK"/>
        </w:rPr>
        <w:t xml:space="preserve">ÝCH </w:t>
      </w:r>
      <w:r w:rsidRPr="00774B2C">
        <w:rPr>
          <w:rFonts w:ascii="Times New Roman" w:eastAsia="Times New Roman" w:hAnsi="Times New Roman" w:cs="Times New Roman"/>
          <w:b/>
          <w:bCs/>
          <w:color w:val="DD44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DD4400"/>
          <w:sz w:val="24"/>
          <w:szCs w:val="24"/>
          <w:lang w:eastAsia="sk-SK"/>
        </w:rPr>
        <w:t>PIROHOV</w:t>
      </w:r>
      <w:r w:rsidR="00774B2C" w:rsidRPr="00774B2C">
        <w:rPr>
          <w:rFonts w:ascii="Times New Roman" w:eastAsia="Times New Roman" w:hAnsi="Times New Roman" w:cs="Times New Roman"/>
          <w:color w:val="DD4400"/>
          <w:sz w:val="24"/>
          <w:szCs w:val="24"/>
          <w:lang w:eastAsia="sk-SK"/>
        </w:rPr>
        <w:br/>
      </w:r>
      <w:r w:rsidR="00774B2C" w:rsidRPr="00774B2C">
        <w:rPr>
          <w:rFonts w:ascii="Times New Roman" w:eastAsia="Times New Roman" w:hAnsi="Times New Roman" w:cs="Times New Roman"/>
          <w:i/>
          <w:iCs/>
          <w:color w:val="DD4400"/>
          <w:sz w:val="24"/>
          <w:szCs w:val="24"/>
          <w:lang w:eastAsia="sk-SK"/>
        </w:rPr>
        <w:t xml:space="preserve">Súťaž vo varení bryndzových </w:t>
      </w:r>
      <w:r w:rsidR="00774B2C">
        <w:rPr>
          <w:rFonts w:ascii="Times New Roman" w:eastAsia="Times New Roman" w:hAnsi="Times New Roman" w:cs="Times New Roman"/>
          <w:i/>
          <w:iCs/>
          <w:color w:val="DD4400"/>
          <w:sz w:val="24"/>
          <w:szCs w:val="24"/>
          <w:lang w:eastAsia="sk-SK"/>
        </w:rPr>
        <w:t>pirohov</w:t>
      </w:r>
      <w:r w:rsidR="00774B2C" w:rsidRPr="00774B2C">
        <w:rPr>
          <w:rFonts w:ascii="Times New Roman" w:eastAsia="Times New Roman" w:hAnsi="Times New Roman" w:cs="Times New Roman"/>
          <w:i/>
          <w:iCs/>
          <w:color w:val="DD4400"/>
          <w:sz w:val="24"/>
          <w:szCs w:val="24"/>
          <w:lang w:eastAsia="sk-SK"/>
        </w:rPr>
        <w:t xml:space="preserve"> a hodnotenie kvality</w:t>
      </w:r>
    </w:p>
    <w:p w:rsidR="00774B2C" w:rsidRPr="00774B2C" w:rsidRDefault="00D56225" w:rsidP="00774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Súťažné družstvo je zložené z 3 členov. </w:t>
      </w:r>
      <w:r w:rsidR="00774B2C" w:rsidRPr="00774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Súťažné družstvo musí uvariť </w:t>
      </w:r>
      <w:r w:rsid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1,5</w:t>
      </w:r>
      <w:r w:rsidR="002653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774B2C" w:rsidRPr="00774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kg</w:t>
      </w:r>
      <w:r w:rsidR="002653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774B2C" w:rsidRPr="00774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bryndzových </w:t>
      </w:r>
      <w:r w:rsidR="00774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pirohov</w:t>
      </w:r>
      <w:r w:rsid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pre ľudí na hodnotenie divákov </w:t>
      </w:r>
      <w:r w:rsidR="002653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 0,5 kg porciu na hodnotenie pre porotu</w:t>
      </w:r>
      <w:r w:rsidR="00BF29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774B2C" w:rsidRPr="00774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Hodnotí sa výsledný čas varenia ako aj kvalita uvarených </w:t>
      </w:r>
      <w:r w:rsidR="00774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pirohov.</w:t>
      </w:r>
      <w:r w:rsidR="00BF29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 základe hlasovania okolitých obyvateľov bude udelená špeciálna cena. Hlasovať sa bude formou vhodenia mince ľubovoľnej hodnoty do urny daného družstva. Víťaz bude určený sčítaním množstva (nie hodnoty) vhodených mincí.</w:t>
      </w:r>
    </w:p>
    <w:p w:rsidR="00774B2C" w:rsidRPr="00774B2C" w:rsidRDefault="00774B2C" w:rsidP="00774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>ÚLOHY SÚŤAŽNÉHO DRUŽSTVA:</w:t>
      </w:r>
    </w:p>
    <w:p w:rsidR="00774B2C" w:rsidRPr="00774B2C" w:rsidRDefault="00774B2C" w:rsidP="00774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Členovia súťažného družstva sa môžu pri jednotlivých činnostiach prípravy a varenia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pirohov 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>navzájom striedať, jednu činnosť však môže robiť vždy len jeden člen družstva.</w:t>
      </w:r>
    </w:p>
    <w:p w:rsidR="00774B2C" w:rsidRPr="00774B2C" w:rsidRDefault="00774B2C" w:rsidP="00774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súťažné družstvo si pripraví na stôl všetky potrebné</w:t>
      </w:r>
      <w:r w:rsidRPr="00774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suroviny, náradie a drevo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 vareniu v priestore vyčlenenom na varenie podľa štartovných čísel</w:t>
      </w:r>
    </w:p>
    <w:p w:rsidR="00774B2C" w:rsidRPr="00774B2C" w:rsidRDefault="00774B2C" w:rsidP="00774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každé súťažné družstvo musí mať pred odštartovaním pripravené vo vedre určené rovnaké množstvo vody, ktoré naberie </w:t>
      </w:r>
      <w:r w:rsidR="00BD5B39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rozhodcom z vopred určeného zdroja.</w:t>
      </w:r>
    </w:p>
    <w:p w:rsidR="00774B2C" w:rsidRPr="00774B2C" w:rsidRDefault="00774B2C" w:rsidP="00774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Rozhodca skontroluje pred štartom, či má súťažné družstvo všetky potrebné základné suroviny a náradie na varenie na stole, skontroluje kotlík, ktorý musí byť čistý a prázdny, skontroluje určené množstvo vody na varenie vo vedre a následne sa družstvo pripraví na štart- rozhodca odštartuje družstvo na varenie pokynom </w:t>
      </w:r>
      <w:r w:rsidRPr="00774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“Štart“, zapne meranie času na stopkách.</w:t>
      </w:r>
    </w:p>
    <w:p w:rsidR="00774B2C" w:rsidRPr="00774B2C" w:rsidRDefault="00774B2C" w:rsidP="00774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>Až potom sa začne činnosť družstva:</w:t>
      </w:r>
    </w:p>
    <w:p w:rsidR="00774B2C" w:rsidRPr="00774B2C" w:rsidRDefault="00774B2C" w:rsidP="00774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súťažiaci si narúbu drevo a </w:t>
      </w:r>
      <w:proofErr w:type="spellStart"/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>fakličky</w:t>
      </w:r>
      <w:proofErr w:type="spellEnd"/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rozhorenie vložia papier a narúbané drevo do kotlíka a zapália oheň</w:t>
      </w:r>
    </w:p>
    <w:p w:rsidR="00774B2C" w:rsidRPr="00774B2C" w:rsidRDefault="00774B2C" w:rsidP="00774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>nalejú určené množstvo vody a vodu postupne dostávajú do varu</w:t>
      </w:r>
    </w:p>
    <w:p w:rsidR="00774B2C" w:rsidRPr="00774B2C" w:rsidRDefault="00774B2C" w:rsidP="00774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4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 zakázané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používať akýkoľvek spôsob na podporu rýchlejšieho horenia ohňa na uvedenie vody do varu</w:t>
      </w:r>
    </w:p>
    <w:p w:rsidR="00774B2C" w:rsidRPr="00774B2C" w:rsidRDefault="00774B2C" w:rsidP="00774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očistia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postrúhajú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zemiaky „ručne“</w:t>
      </w:r>
    </w:p>
    <w:p w:rsidR="00774B2C" w:rsidRPr="00774B2C" w:rsidRDefault="00774B2C" w:rsidP="00774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4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 zakázané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používať ochranu rúk pred poranením pri </w:t>
      </w:r>
      <w:r w:rsidR="00B946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čistení 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>zemiakov</w:t>
      </w:r>
    </w:p>
    <w:p w:rsidR="00774B2C" w:rsidRPr="00774B2C" w:rsidRDefault="00774B2C" w:rsidP="00774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poranení </w:t>
      </w:r>
      <w:r w:rsidR="00BD5B39">
        <w:rPr>
          <w:rFonts w:ascii="Times New Roman" w:eastAsia="Times New Roman" w:hAnsi="Times New Roman" w:cs="Times New Roman"/>
          <w:sz w:val="24"/>
          <w:szCs w:val="24"/>
          <w:lang w:eastAsia="sk-SK"/>
        </w:rPr>
        <w:t>budú družstvu strhnuté body</w:t>
      </w:r>
    </w:p>
    <w:p w:rsidR="00774B2C" w:rsidRPr="00774B2C" w:rsidRDefault="00774B2C" w:rsidP="00774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>slanina musí byť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>celku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!!!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>, až potom nakrájajú slaninku na škvarky a na panvici opečú na komíne kotlíka</w:t>
      </w:r>
    </w:p>
    <w:p w:rsidR="00774B2C" w:rsidRPr="00774B2C" w:rsidRDefault="00774B2C" w:rsidP="00774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pripravia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cesto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 plnku, naplnia pirohy</w:t>
      </w:r>
    </w:p>
    <w:p w:rsidR="00774B2C" w:rsidRPr="00774B2C" w:rsidRDefault="00774B2C" w:rsidP="00774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pripravené pirohy</w:t>
      </w:r>
      <w:r w:rsidRPr="00774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je povolené hádzať do kotlíka až</w:t>
      </w:r>
      <w:r w:rsidR="002653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so súhlasom roz</w:t>
      </w:r>
      <w:r w:rsidR="00BD5B3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</w:t>
      </w:r>
      <w:r w:rsidR="002653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dcu</w:t>
      </w:r>
      <w:r w:rsidRPr="00774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vtedy keď voda v kotlíku očividne vrie, čo rozhodca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zapíše do formulára družstva! </w:t>
      </w:r>
      <w:r w:rsidRPr="00774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Inak bude súťažné družstvo diskvalifikované!</w:t>
      </w:r>
    </w:p>
    <w:p w:rsidR="00774B2C" w:rsidRPr="00774B2C" w:rsidRDefault="00774B2C" w:rsidP="00774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nahádžu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pirohy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vriacej vody ručne v takom množstve, aby konečné množstvo uvarených </w:t>
      </w:r>
      <w:r w:rsidR="00265351">
        <w:rPr>
          <w:rFonts w:ascii="Times New Roman" w:eastAsia="Times New Roman" w:hAnsi="Times New Roman" w:cs="Times New Roman"/>
          <w:sz w:val="24"/>
          <w:szCs w:val="24"/>
          <w:lang w:eastAsia="sk-SK"/>
        </w:rPr>
        <w:t>pirohov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bolo minimálne </w:t>
      </w:r>
      <w:r w:rsidR="002653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kg. </w:t>
      </w:r>
      <w:r w:rsidR="00265351">
        <w:rPr>
          <w:rFonts w:ascii="Times New Roman" w:eastAsia="Times New Roman" w:hAnsi="Times New Roman" w:cs="Times New Roman"/>
          <w:sz w:val="24"/>
          <w:szCs w:val="24"/>
          <w:lang w:eastAsia="sk-SK"/>
        </w:rPr>
        <w:t>Pirohy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kotlíka hádže len jeden člen družstva.</w:t>
      </w:r>
    </w:p>
    <w:p w:rsidR="00774B2C" w:rsidRPr="00774B2C" w:rsidRDefault="00774B2C" w:rsidP="00774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uvarené </w:t>
      </w:r>
      <w:r w:rsidR="00265351">
        <w:rPr>
          <w:rFonts w:ascii="Times New Roman" w:eastAsia="Times New Roman" w:hAnsi="Times New Roman" w:cs="Times New Roman"/>
          <w:sz w:val="24"/>
          <w:szCs w:val="24"/>
          <w:lang w:eastAsia="sk-SK"/>
        </w:rPr>
        <w:t>pirohy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vyberú z kotlíka do pripravenej vlastnej nádoby</w:t>
      </w:r>
    </w:p>
    <w:p w:rsidR="00774B2C" w:rsidRDefault="00265351" w:rsidP="00774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súťažiaci pripravia na pripraven</w:t>
      </w:r>
      <w:r w:rsidR="00BF292B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tanier </w:t>
      </w:r>
      <w:r w:rsidR="00BF29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0,5 kg porci</w:t>
      </w:r>
      <w:r w:rsidR="00BF292B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dochutia</w:t>
      </w:r>
      <w:r w:rsidR="00BF29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ozdobia </w:t>
      </w:r>
      <w:r w:rsidR="00BF29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slaninkou, bryndzou, smotanou, prípadne cibuľkou. Iné prísady nie sú povolené. </w:t>
      </w:r>
      <w:r w:rsidR="00774B2C"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>upravia vzhľad hotového jedla a povedia „hotovo“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52C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52C93" w:rsidRPr="00774B2C" w:rsidRDefault="00BF292B" w:rsidP="00774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Zvyšné pirohy upravia na ďalšie taniere a ponúknu ich divákom. Tí podľa svojho uváženia vhodia mincu ľubovoľnej hodnoty do urny najlepšieho družstva. Jeden človek môže hlasovať pre jedno družstvo iba raz. Môže hlasovať pre rôzne družstvá.</w:t>
      </w:r>
    </w:p>
    <w:p w:rsidR="00774B2C" w:rsidRPr="00774B2C" w:rsidRDefault="00774B2C" w:rsidP="00774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Rozhodca </w:t>
      </w:r>
      <w:r w:rsidRPr="00774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zastaví čas,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oboznámi súťažiacich s ich časom a zapíše ho do formulára hodnotenia, čas potvrdí zástupca zo súťažného družstva podpisom do formulára.</w:t>
      </w:r>
      <w:r w:rsidR="00852C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Rozhodca odváži </w:t>
      </w:r>
      <w:r w:rsidR="00BF292B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pirohy</w:t>
      </w:r>
      <w:r w:rsidR="00852C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Ak družstvo nemá </w:t>
      </w:r>
      <w:r w:rsidR="002B5DC9">
        <w:rPr>
          <w:rFonts w:ascii="Times New Roman" w:eastAsia="Times New Roman" w:hAnsi="Times New Roman" w:cs="Times New Roman"/>
          <w:sz w:val="24"/>
          <w:szCs w:val="24"/>
          <w:lang w:eastAsia="sk-SK"/>
        </w:rPr>
        <w:t>dostatok pripravených pirohov</w:t>
      </w:r>
      <w:r w:rsidR="00852C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rozhodca ho diskvalifikuje. Porcia </w:t>
      </w:r>
      <w:r w:rsidR="002B5DC9">
        <w:rPr>
          <w:rFonts w:ascii="Times New Roman" w:eastAsia="Times New Roman" w:hAnsi="Times New Roman" w:cs="Times New Roman"/>
          <w:sz w:val="24"/>
          <w:szCs w:val="24"/>
          <w:lang w:eastAsia="sk-SK"/>
        </w:rPr>
        <w:t>pre porotu musí mať</w:t>
      </w:r>
      <w:r w:rsidR="00852C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0,5 kg.</w:t>
      </w:r>
    </w:p>
    <w:p w:rsidR="00774B2C" w:rsidRPr="00774B2C" w:rsidRDefault="00774B2C" w:rsidP="00774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4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Súťažiaci po uvarení </w:t>
      </w:r>
      <w:r w:rsidR="002653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pirohov</w:t>
      </w:r>
      <w:r w:rsidRPr="00774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poupratujú pracovný priestor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>, v ktorom nemôže byť v priebehu varenia a jedenia žiadna iná osoba okrem súťažiacich a rozhodcu, na čo dozerajú rozhodcovia.</w:t>
      </w:r>
    </w:p>
    <w:p w:rsidR="00774B2C" w:rsidRPr="00774B2C" w:rsidRDefault="00774B2C" w:rsidP="00774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4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Družstvu nemôže pomáhať žiadna iná osoba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>, jediný možný spôsob je skandovanie a povzbudzovanie k lepším výsledkom spoza priestoru vyhradeného pre divákov.</w:t>
      </w:r>
    </w:p>
    <w:p w:rsidR="00774B2C" w:rsidRPr="00774B2C" w:rsidRDefault="00774B2C" w:rsidP="00774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uvarení </w:t>
      </w:r>
      <w:r w:rsidR="00852C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pirohov jednu 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hotov</w:t>
      </w:r>
      <w:r w:rsidR="00852C93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upraven</w:t>
      </w:r>
      <w:r w:rsidR="00852C93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52C93">
        <w:rPr>
          <w:rFonts w:ascii="Times New Roman" w:eastAsia="Times New Roman" w:hAnsi="Times New Roman" w:cs="Times New Roman"/>
          <w:sz w:val="24"/>
          <w:szCs w:val="24"/>
          <w:lang w:eastAsia="sk-SK"/>
        </w:rPr>
        <w:t>porciu</w:t>
      </w:r>
      <w:r w:rsidR="002B5D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0,5 kg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predloží </w:t>
      </w:r>
      <w:r w:rsidR="00852C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kapitán družstva 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sprievode </w:t>
      </w:r>
      <w:r w:rsidR="00852C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rozhodcu 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74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hodnotenie degustátorom</w:t>
      </w:r>
      <w:r w:rsidR="00852C9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Údaj o hodnotení zapíše rozhodca do formulára družstva.</w:t>
      </w:r>
    </w:p>
    <w:p w:rsidR="00774B2C" w:rsidRPr="00774B2C" w:rsidRDefault="00774B2C" w:rsidP="00774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Hodnotiaca komisia - </w:t>
      </w:r>
      <w:proofErr w:type="spellStart"/>
      <w:r w:rsidRPr="00774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degustátori</w:t>
      </w:r>
      <w:proofErr w:type="spellEnd"/>
      <w:r w:rsidRPr="00774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hodnotia kvalitu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uvarených </w:t>
      </w:r>
      <w:r w:rsidR="00852C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pirohov, chuť, estetiku 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pridelia družstvu body </w:t>
      </w:r>
      <w:r w:rsidRPr="00774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 0 po </w:t>
      </w:r>
      <w:r w:rsidR="00B946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774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bodov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kvality a estetiky jedla, pričom najvyššie hodnotenie je 10. Maximálny počet pridelených bodov je </w:t>
      </w:r>
      <w:r w:rsidR="00B9461D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>. Body prideľuje každý degustátor samostatne</w:t>
      </w:r>
      <w:r w:rsidRPr="00774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774B2C" w:rsidRPr="00774B2C" w:rsidRDefault="00774B2C" w:rsidP="00774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4B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Rozhodca kontroluje aj čistotu a hygienu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varení </w:t>
      </w:r>
      <w:r w:rsidR="00852C93">
        <w:rPr>
          <w:rFonts w:ascii="Times New Roman" w:eastAsia="Times New Roman" w:hAnsi="Times New Roman" w:cs="Times New Roman"/>
          <w:sz w:val="24"/>
          <w:szCs w:val="24"/>
          <w:lang w:eastAsia="sk-SK"/>
        </w:rPr>
        <w:t>pirohov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poriadok v priestore po uvarení a zjedení </w:t>
      </w:r>
      <w:r w:rsidR="00B9461D">
        <w:rPr>
          <w:rFonts w:ascii="Times New Roman" w:eastAsia="Times New Roman" w:hAnsi="Times New Roman" w:cs="Times New Roman"/>
          <w:sz w:val="24"/>
          <w:szCs w:val="24"/>
          <w:lang w:eastAsia="sk-SK"/>
        </w:rPr>
        <w:t>pirohov</w:t>
      </w:r>
      <w:r w:rsidRPr="00774B2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52C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prípade závažných hygienických nedostatkov, bude družstvo sankcionované trestnými minútami, prípadne diskvalifikované.</w:t>
      </w:r>
    </w:p>
    <w:p w:rsidR="002900D2" w:rsidRPr="00774B2C" w:rsidRDefault="002900D2" w:rsidP="00774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Družstvu s najlepším časom varenia pirohov bude pridelených </w:t>
      </w:r>
      <w:r w:rsidR="00B946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bodov. Druhému družstvu </w:t>
      </w:r>
      <w:r w:rsidR="00B946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bodov, tretiemu </w:t>
      </w:r>
      <w:r w:rsidR="00B946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každému ďalšiemu vždy o bod menej.</w:t>
      </w:r>
    </w:p>
    <w:p w:rsidR="00774B2C" w:rsidRDefault="00774B2C" w:rsidP="00774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774B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Víťazné družstvo </w:t>
      </w:r>
      <w:r w:rsidR="002900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bude určené súčtom bodov, ktoré získa za výsledný čas varenia pirohov a hodnotenia degustátorov.</w:t>
      </w:r>
    </w:p>
    <w:p w:rsidR="007A3DC1" w:rsidRDefault="002B5DC9" w:rsidP="002B5DC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Špeciálna cena bude určená na základe hlasovania divákov súčtom (nie hodnotou) vhodených mincí do urny družstva.</w:t>
      </w:r>
    </w:p>
    <w:p w:rsidR="007A3DC1" w:rsidRDefault="007A3DC1">
      <w:r>
        <w:t>Organizátor zabezpečí:  Bryndza – 0,5 kg, Zemiaky - 1,5 kg, voda, drevo na kúrenie</w:t>
      </w:r>
    </w:p>
    <w:p w:rsidR="007A3DC1" w:rsidRDefault="007A3DC1">
      <w:r>
        <w:t>Povolené prísady: vajce, slanina, cibuľa, múka, soľ, maslo, kyslá smotana</w:t>
      </w:r>
      <w:r w:rsidR="00BD5B39">
        <w:t xml:space="preserve"> – každý individuálne</w:t>
      </w:r>
    </w:p>
    <w:p w:rsidR="007A3DC1" w:rsidRDefault="007A3DC1">
      <w:r>
        <w:t xml:space="preserve">Nástroje:  povolené sú iba ručné kuchynské nástroje.  Strúhadlo na zemiaky, nôž na slaninku, nádoba na prípravu cesta,  valček a doska na vaľkanie cesta, forma na vykrajovanie cesta, lyžička na plnenie pirohov plnkou, vidlička na zatláčanie pirohov, </w:t>
      </w:r>
      <w:proofErr w:type="spellStart"/>
      <w:r>
        <w:t>cedník</w:t>
      </w:r>
      <w:proofErr w:type="spellEnd"/>
      <w:r>
        <w:t>/sitko  na vyberanie pirohov z vody, nádoba na hotové pirohy, varecha na miešanie, utierky na udržovanie čistoty.</w:t>
      </w:r>
      <w:r w:rsidR="00BD5B39">
        <w:t xml:space="preserve"> – každé družstvo samostatne</w:t>
      </w:r>
    </w:p>
    <w:p w:rsidR="007A3DC1" w:rsidRDefault="007A3DC1">
      <w:r>
        <w:t>Zakázané sú akékoľvek automatizované, elektrické a inak sofistikované zariadenia.</w:t>
      </w:r>
    </w:p>
    <w:p w:rsidR="007A3DC1" w:rsidRDefault="007A3DC1">
      <w:r>
        <w:t xml:space="preserve">Kotlík a kotlinu na varenie si zabezpečuje každé družstvo samostatne.  </w:t>
      </w:r>
    </w:p>
    <w:sectPr w:rsidR="007A3DC1" w:rsidSect="0009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12A86"/>
    <w:multiLevelType w:val="multilevel"/>
    <w:tmpl w:val="918C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17099"/>
    <w:multiLevelType w:val="multilevel"/>
    <w:tmpl w:val="E024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B2C"/>
    <w:rsid w:val="00075CA0"/>
    <w:rsid w:val="000936FA"/>
    <w:rsid w:val="00265351"/>
    <w:rsid w:val="002900D2"/>
    <w:rsid w:val="002B5DC9"/>
    <w:rsid w:val="00440C92"/>
    <w:rsid w:val="005243BB"/>
    <w:rsid w:val="00586BD3"/>
    <w:rsid w:val="00774B2C"/>
    <w:rsid w:val="007938BD"/>
    <w:rsid w:val="007A3DC1"/>
    <w:rsid w:val="00852C93"/>
    <w:rsid w:val="00954E37"/>
    <w:rsid w:val="00B9461D"/>
    <w:rsid w:val="00BD5B39"/>
    <w:rsid w:val="00BF292B"/>
    <w:rsid w:val="00D07E4C"/>
    <w:rsid w:val="00D5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36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7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74B2C"/>
    <w:rPr>
      <w:b/>
      <w:bCs/>
    </w:rPr>
  </w:style>
  <w:style w:type="character" w:styleId="Zvraznenie">
    <w:name w:val="Emphasis"/>
    <w:basedOn w:val="Predvolenpsmoodseku"/>
    <w:uiPriority w:val="20"/>
    <w:qFormat/>
    <w:rsid w:val="00774B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Rojík</dc:creator>
  <cp:keywords/>
  <dc:description/>
  <cp:lastModifiedBy>Marek Rojík</cp:lastModifiedBy>
  <cp:revision>3</cp:revision>
  <cp:lastPrinted>2016-09-21T12:06:00Z</cp:lastPrinted>
  <dcterms:created xsi:type="dcterms:W3CDTF">2016-10-03T09:58:00Z</dcterms:created>
  <dcterms:modified xsi:type="dcterms:W3CDTF">2016-10-03T10:13:00Z</dcterms:modified>
</cp:coreProperties>
</file>